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C75B" w14:textId="41AF3221" w:rsidR="001E2E79" w:rsidRDefault="00B92DDE">
      <w:r>
        <w:t>GRAMMAIRE SEMAINE DU 25 U 31 MAI</w:t>
      </w:r>
    </w:p>
    <w:p w14:paraId="4D3F4EE1" w14:textId="10C1EE66" w:rsidR="00B92DDE" w:rsidRDefault="00B92DDE"/>
    <w:p w14:paraId="7AE37EAA" w14:textId="2B01D37D" w:rsidR="00B92DDE" w:rsidRDefault="00B92DDE">
      <w:r w:rsidRPr="00B92DDE">
        <w:rPr>
          <w:noProof/>
        </w:rPr>
        <w:drawing>
          <wp:inline distT="0" distB="0" distL="0" distR="0" wp14:anchorId="5B2F33C1" wp14:editId="2F9786D1">
            <wp:extent cx="6498772" cy="8697883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74" cy="87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B35BC" w14:textId="154CF504" w:rsidR="00B92DDE" w:rsidRDefault="00B92DDE"/>
    <w:p w14:paraId="44606A67" w14:textId="5E90A05D" w:rsidR="00B92DDE" w:rsidRDefault="00B92DDE">
      <w:r w:rsidRPr="00B92DDE">
        <w:rPr>
          <w:noProof/>
        </w:rPr>
        <w:drawing>
          <wp:inline distT="0" distB="0" distL="0" distR="0" wp14:anchorId="0DCE6039" wp14:editId="077BF3F4">
            <wp:extent cx="6705600" cy="39714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68" cy="39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4E5CD" w14:textId="394A8F50" w:rsidR="00B92DDE" w:rsidRDefault="00B92DDE">
      <w:r>
        <w:br w:type="page"/>
      </w:r>
    </w:p>
    <w:p w14:paraId="7BBCEE9D" w14:textId="77777777" w:rsidR="00B92DDE" w:rsidRDefault="00B92DDE">
      <w:pPr>
        <w:sectPr w:rsidR="00B92DDE" w:rsidSect="00B92DDE">
          <w:pgSz w:w="11906" w:h="16838"/>
          <w:pgMar w:top="426" w:right="282" w:bottom="1417" w:left="709" w:header="708" w:footer="708" w:gutter="0"/>
          <w:cols w:space="708"/>
          <w:docGrid w:linePitch="360"/>
        </w:sectPr>
      </w:pPr>
    </w:p>
    <w:p w14:paraId="7DE6C5DE" w14:textId="71D5DABB" w:rsidR="00B92DDE" w:rsidRDefault="00B92DDE">
      <w:r w:rsidRPr="00B92DDE">
        <w:rPr>
          <w:noProof/>
        </w:rPr>
        <w:drawing>
          <wp:inline distT="0" distB="0" distL="0" distR="0" wp14:anchorId="0B41587B" wp14:editId="72FB6D9B">
            <wp:extent cx="10189028" cy="699709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081" cy="701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587AB20" w14:textId="77777777" w:rsidR="00B92DDE" w:rsidRDefault="00B92DDE">
      <w:pPr>
        <w:sectPr w:rsidR="00B92DDE" w:rsidSect="00B92DDE">
          <w:pgSz w:w="16838" w:h="11906" w:orient="landscape"/>
          <w:pgMar w:top="284" w:right="1418" w:bottom="709" w:left="425" w:header="709" w:footer="709" w:gutter="0"/>
          <w:cols w:space="708"/>
          <w:docGrid w:linePitch="360"/>
        </w:sectPr>
      </w:pPr>
    </w:p>
    <w:p w14:paraId="0FC3BBFC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>Dans les phrases suivantes, entoure le</w:t>
      </w:r>
      <w:r>
        <w:rPr>
          <w:rFonts w:ascii="Cambria" w:hAnsi="Cambria"/>
          <w:b/>
        </w:rPr>
        <w:t xml:space="preserve"> verbe</w:t>
      </w:r>
      <w:r w:rsidRPr="00AA7953">
        <w:rPr>
          <w:rFonts w:ascii="Cambria" w:hAnsi="Cambria"/>
          <w:b/>
        </w:rPr>
        <w:t xml:space="preserve"> et </w:t>
      </w:r>
      <w:r>
        <w:rPr>
          <w:rFonts w:ascii="Cambria" w:hAnsi="Cambria"/>
          <w:b/>
        </w:rPr>
        <w:t xml:space="preserve">souligne le sujet et </w:t>
      </w:r>
      <w:r w:rsidRPr="00AA7953">
        <w:rPr>
          <w:rFonts w:ascii="Cambria" w:hAnsi="Cambria"/>
          <w:b/>
        </w:rPr>
        <w:t xml:space="preserve">le ou les compléments </w:t>
      </w:r>
      <w:r>
        <w:rPr>
          <w:rFonts w:ascii="Cambria" w:hAnsi="Cambria"/>
          <w:b/>
        </w:rPr>
        <w:t>circonstanciels</w:t>
      </w:r>
      <w:r w:rsidRPr="00AA7953">
        <w:rPr>
          <w:rFonts w:ascii="Cambria" w:hAnsi="Cambria"/>
          <w:b/>
        </w:rPr>
        <w:t xml:space="preserve"> s’il y en a. </w:t>
      </w:r>
    </w:p>
    <w:p w14:paraId="630F759B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Je couperai une tartine.</w:t>
      </w:r>
    </w:p>
    <w:p w14:paraId="631FAAF3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Je regarderai Marie.</w:t>
      </w:r>
    </w:p>
    <w:p w14:paraId="50EE1ED8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Je les laverai.</w:t>
      </w:r>
    </w:p>
    <w:p w14:paraId="5A2213E4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Je le boirai.</w:t>
      </w:r>
    </w:p>
    <w:p w14:paraId="68620058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</w:rPr>
      </w:pPr>
    </w:p>
    <w:p w14:paraId="12B42D1A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 xml:space="preserve">Remplace le groupe derrière le verbe dans le groupe verbal par un pronom. </w:t>
      </w:r>
    </w:p>
    <w:p w14:paraId="2532FEF6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>Remplace le pronom devant le verbe par un groupe nominal.</w:t>
      </w:r>
    </w:p>
    <w:p w14:paraId="306BE5E8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</w:rPr>
      </w:pPr>
    </w:p>
    <w:p w14:paraId="365FB426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 xml:space="preserve">Recopie uniquement les phrases contenant un complément </w:t>
      </w:r>
      <w:r>
        <w:rPr>
          <w:rFonts w:ascii="Cambria" w:hAnsi="Cambria"/>
          <w:b/>
        </w:rPr>
        <w:t>d’objet</w:t>
      </w:r>
      <w:r w:rsidRPr="00AA7953">
        <w:rPr>
          <w:rFonts w:ascii="Cambria" w:hAnsi="Cambria"/>
          <w:b/>
        </w:rPr>
        <w:t>. Souligne-le.</w:t>
      </w:r>
    </w:p>
    <w:p w14:paraId="108ED87E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Julien embrasse maman.</w:t>
      </w:r>
    </w:p>
    <w:p w14:paraId="53142693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Le maçon construit un mur. </w:t>
      </w:r>
    </w:p>
    <w:p w14:paraId="4718B636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Dans la mare, les grenouilles coassent. </w:t>
      </w:r>
    </w:p>
    <w:p w14:paraId="1A13032C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La maîtresse interroge un élève. </w:t>
      </w:r>
    </w:p>
    <w:p w14:paraId="666D6262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Le chasseur vise le chevreuil. </w:t>
      </w:r>
    </w:p>
    <w:p w14:paraId="0D643AAC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Le chien joue avec sa balle dans le jardin.</w:t>
      </w:r>
    </w:p>
    <w:p w14:paraId="592B8FA1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À l’hôpital, les médecins soignent les malades. </w:t>
      </w:r>
    </w:p>
    <w:p w14:paraId="773207B3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Léo va à la piscine tous les mardis.</w:t>
      </w:r>
    </w:p>
    <w:p w14:paraId="555E53AA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</w:rPr>
      </w:pPr>
    </w:p>
    <w:p w14:paraId="1EBC817E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>Récris les phrases en remplaçant le GN complément du verbe en gras par un pronom.</w:t>
      </w:r>
    </w:p>
    <w:p w14:paraId="40C0855B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Paul découpe </w:t>
      </w:r>
      <w:r w:rsidRPr="00AA7953">
        <w:rPr>
          <w:rFonts w:ascii="Cambria" w:hAnsi="Cambria"/>
          <w:b/>
          <w:i/>
        </w:rPr>
        <w:t>les étoiles en carton</w:t>
      </w:r>
      <w:r w:rsidRPr="00AA7953">
        <w:rPr>
          <w:rFonts w:ascii="Cambria" w:hAnsi="Cambria"/>
          <w:i/>
        </w:rPr>
        <w:t>.</w:t>
      </w:r>
    </w:p>
    <w:p w14:paraId="34C8D1F2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Le chien poussa </w:t>
      </w:r>
      <w:r w:rsidRPr="00AA7953">
        <w:rPr>
          <w:rFonts w:ascii="Cambria" w:hAnsi="Cambria"/>
          <w:b/>
          <w:i/>
        </w:rPr>
        <w:t>la porte</w:t>
      </w:r>
      <w:r w:rsidRPr="00AA7953">
        <w:rPr>
          <w:rFonts w:ascii="Cambria" w:hAnsi="Cambria"/>
          <w:i/>
        </w:rPr>
        <w:t>.</w:t>
      </w:r>
    </w:p>
    <w:p w14:paraId="172AFB3F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Vous préparez </w:t>
      </w:r>
      <w:r w:rsidRPr="00AA7953">
        <w:rPr>
          <w:rFonts w:ascii="Cambria" w:hAnsi="Cambria"/>
          <w:b/>
          <w:i/>
        </w:rPr>
        <w:t>le repas</w:t>
      </w:r>
      <w:r w:rsidRPr="00AA7953">
        <w:rPr>
          <w:rFonts w:ascii="Cambria" w:hAnsi="Cambria"/>
          <w:i/>
        </w:rPr>
        <w:t>.</w:t>
      </w:r>
    </w:p>
    <w:p w14:paraId="66F55A8E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Nous obéissons </w:t>
      </w:r>
      <w:r w:rsidRPr="00AA7953">
        <w:rPr>
          <w:rFonts w:ascii="Cambria" w:hAnsi="Cambria"/>
          <w:b/>
          <w:i/>
        </w:rPr>
        <w:t>à nos parents</w:t>
      </w:r>
      <w:r w:rsidRPr="00AA7953">
        <w:rPr>
          <w:rFonts w:ascii="Cambria" w:hAnsi="Cambria"/>
          <w:i/>
        </w:rPr>
        <w:t>.</w:t>
      </w:r>
    </w:p>
    <w:p w14:paraId="6D9FDC0A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La lumière aveugle </w:t>
      </w:r>
      <w:r w:rsidRPr="00AA7953">
        <w:rPr>
          <w:rFonts w:ascii="Cambria" w:hAnsi="Cambria"/>
          <w:b/>
          <w:i/>
        </w:rPr>
        <w:t>l’enfant</w:t>
      </w:r>
      <w:r w:rsidRPr="00AA7953">
        <w:rPr>
          <w:rFonts w:ascii="Cambria" w:hAnsi="Cambria"/>
          <w:i/>
        </w:rPr>
        <w:t>.</w:t>
      </w:r>
    </w:p>
    <w:p w14:paraId="28C95F66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Je parle </w:t>
      </w:r>
      <w:r w:rsidRPr="00AA7953">
        <w:rPr>
          <w:rFonts w:ascii="Cambria" w:hAnsi="Cambria"/>
          <w:b/>
          <w:i/>
        </w:rPr>
        <w:t>au professeur</w:t>
      </w:r>
      <w:r w:rsidRPr="00AA7953">
        <w:rPr>
          <w:rFonts w:ascii="Cambria" w:hAnsi="Cambria"/>
          <w:i/>
        </w:rPr>
        <w:t xml:space="preserve">. </w:t>
      </w:r>
    </w:p>
    <w:p w14:paraId="505D97F5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</w:rPr>
      </w:pPr>
    </w:p>
    <w:p w14:paraId="319B6BEB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 xml:space="preserve">Récris les phrases en remplaçant le pronom complément </w:t>
      </w:r>
      <w:r>
        <w:rPr>
          <w:rFonts w:ascii="Cambria" w:hAnsi="Cambria"/>
          <w:b/>
        </w:rPr>
        <w:t>d’objet</w:t>
      </w:r>
      <w:r w:rsidRPr="00AA7953">
        <w:rPr>
          <w:rFonts w:ascii="Cambria" w:hAnsi="Cambria"/>
          <w:b/>
        </w:rPr>
        <w:t xml:space="preserve"> en gras par un GN.</w:t>
      </w:r>
    </w:p>
    <w:p w14:paraId="3287EF03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Vous </w:t>
      </w:r>
      <w:r w:rsidRPr="00AA7953">
        <w:rPr>
          <w:rFonts w:ascii="Cambria" w:hAnsi="Cambria"/>
          <w:b/>
          <w:i/>
        </w:rPr>
        <w:t>le</w:t>
      </w:r>
      <w:r w:rsidRPr="00AA7953">
        <w:rPr>
          <w:rFonts w:ascii="Cambria" w:hAnsi="Cambria"/>
          <w:i/>
        </w:rPr>
        <w:t xml:space="preserve"> prenez dans vos mains.</w:t>
      </w:r>
    </w:p>
    <w:p w14:paraId="23E91B5C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Tu </w:t>
      </w:r>
      <w:r w:rsidRPr="00AA7953">
        <w:rPr>
          <w:rFonts w:ascii="Cambria" w:hAnsi="Cambria"/>
          <w:b/>
          <w:i/>
        </w:rPr>
        <w:t>lui</w:t>
      </w:r>
      <w:r w:rsidRPr="00AA7953">
        <w:rPr>
          <w:rFonts w:ascii="Cambria" w:hAnsi="Cambria"/>
          <w:i/>
        </w:rPr>
        <w:t xml:space="preserve"> donnes un bouquet de fleurs.</w:t>
      </w:r>
    </w:p>
    <w:p w14:paraId="40CB6706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La lune </w:t>
      </w:r>
      <w:r w:rsidRPr="00AA7953">
        <w:rPr>
          <w:rFonts w:ascii="Cambria" w:hAnsi="Cambria"/>
          <w:b/>
          <w:i/>
        </w:rPr>
        <w:t>l’</w:t>
      </w:r>
      <w:r w:rsidRPr="00AA7953">
        <w:rPr>
          <w:rFonts w:ascii="Cambria" w:hAnsi="Cambria"/>
          <w:i/>
        </w:rPr>
        <w:t>éclaire.</w:t>
      </w:r>
    </w:p>
    <w:p w14:paraId="563C1969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Arthur </w:t>
      </w:r>
      <w:r w:rsidRPr="00AA7953">
        <w:rPr>
          <w:rFonts w:ascii="Cambria" w:hAnsi="Cambria"/>
          <w:b/>
        </w:rPr>
        <w:t>la</w:t>
      </w:r>
      <w:r w:rsidRPr="00AA7953">
        <w:rPr>
          <w:rFonts w:ascii="Cambria" w:hAnsi="Cambria"/>
          <w:i/>
        </w:rPr>
        <w:t xml:space="preserve"> range toutes les semaines.</w:t>
      </w:r>
    </w:p>
    <w:p w14:paraId="5AA7AEE1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Le spectacle </w:t>
      </w:r>
      <w:r w:rsidRPr="00AA7953">
        <w:rPr>
          <w:rFonts w:ascii="Cambria" w:hAnsi="Cambria"/>
          <w:b/>
          <w:i/>
        </w:rPr>
        <w:t>les</w:t>
      </w:r>
      <w:r w:rsidRPr="00AA7953">
        <w:rPr>
          <w:rFonts w:ascii="Cambria" w:hAnsi="Cambria"/>
          <w:i/>
        </w:rPr>
        <w:t xml:space="preserve"> enthousiasme.</w:t>
      </w:r>
    </w:p>
    <w:p w14:paraId="6DECD07E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Suzie </w:t>
      </w:r>
      <w:r w:rsidRPr="00AA7953">
        <w:rPr>
          <w:rFonts w:ascii="Cambria" w:hAnsi="Cambria"/>
          <w:b/>
          <w:i/>
        </w:rPr>
        <w:t>les</w:t>
      </w:r>
      <w:r w:rsidRPr="00AA7953">
        <w:rPr>
          <w:rFonts w:ascii="Cambria" w:hAnsi="Cambria"/>
          <w:i/>
        </w:rPr>
        <w:t xml:space="preserve"> emprunte à la bibliothèque. </w:t>
      </w:r>
    </w:p>
    <w:p w14:paraId="31075B0D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</w:rPr>
      </w:pPr>
    </w:p>
    <w:p w14:paraId="023CBD25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 xml:space="preserve">Remplace le complément du verbe en gras par </w:t>
      </w:r>
      <w:r w:rsidRPr="00AA7953">
        <w:rPr>
          <w:rFonts w:ascii="Cambria" w:hAnsi="Cambria"/>
          <w:b/>
          <w:i/>
        </w:rPr>
        <w:t>lui</w:t>
      </w:r>
      <w:r w:rsidRPr="00AA7953">
        <w:rPr>
          <w:rFonts w:ascii="Cambria" w:hAnsi="Cambria"/>
          <w:b/>
        </w:rPr>
        <w:t xml:space="preserve"> ou par </w:t>
      </w:r>
      <w:r w:rsidRPr="00AA7953">
        <w:rPr>
          <w:rFonts w:ascii="Cambria" w:hAnsi="Cambria"/>
          <w:b/>
          <w:i/>
        </w:rPr>
        <w:t>leur</w:t>
      </w:r>
      <w:r w:rsidRPr="00AA7953">
        <w:rPr>
          <w:rFonts w:ascii="Cambria" w:hAnsi="Cambria"/>
          <w:b/>
        </w:rPr>
        <w:t>.</w:t>
      </w:r>
    </w:p>
    <w:p w14:paraId="6F30E97D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J’ai écrit </w:t>
      </w:r>
      <w:r w:rsidRPr="00AA7953">
        <w:rPr>
          <w:rFonts w:ascii="Cambria" w:hAnsi="Cambria"/>
          <w:b/>
          <w:i/>
        </w:rPr>
        <w:t>à ma tante</w:t>
      </w:r>
      <w:r w:rsidRPr="00AA7953">
        <w:rPr>
          <w:rFonts w:ascii="Cambria" w:hAnsi="Cambria"/>
          <w:i/>
        </w:rPr>
        <w:t xml:space="preserve"> pour son anniversaire. </w:t>
      </w:r>
    </w:p>
    <w:p w14:paraId="427A5154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Pierre téléphone </w:t>
      </w:r>
      <w:r w:rsidRPr="00AA7953">
        <w:rPr>
          <w:rFonts w:ascii="Cambria" w:hAnsi="Cambria"/>
          <w:b/>
          <w:i/>
        </w:rPr>
        <w:t>à ses parents</w:t>
      </w:r>
      <w:r w:rsidRPr="00AA7953">
        <w:rPr>
          <w:rFonts w:ascii="Cambria" w:hAnsi="Cambria"/>
          <w:i/>
        </w:rPr>
        <w:t xml:space="preserve"> tous les soirs.</w:t>
      </w:r>
    </w:p>
    <w:p w14:paraId="698EEA17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Cet enfant ressemble </w:t>
      </w:r>
      <w:r w:rsidRPr="00AA7953">
        <w:rPr>
          <w:rFonts w:ascii="Cambria" w:hAnsi="Cambria"/>
          <w:b/>
          <w:i/>
        </w:rPr>
        <w:t>à sa mère</w:t>
      </w:r>
      <w:r w:rsidRPr="00AA7953">
        <w:rPr>
          <w:rFonts w:ascii="Cambria" w:hAnsi="Cambria"/>
          <w:i/>
        </w:rPr>
        <w:t>.</w:t>
      </w:r>
    </w:p>
    <w:p w14:paraId="2AB767BF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Maman achète un blouson </w:t>
      </w:r>
      <w:r w:rsidRPr="00AA7953">
        <w:rPr>
          <w:rFonts w:ascii="Cambria" w:hAnsi="Cambria"/>
          <w:b/>
          <w:i/>
        </w:rPr>
        <w:t>à son fils</w:t>
      </w:r>
      <w:r w:rsidRPr="00AA7953">
        <w:rPr>
          <w:rFonts w:ascii="Cambria" w:hAnsi="Cambria"/>
          <w:i/>
        </w:rPr>
        <w:t>.</w:t>
      </w:r>
    </w:p>
    <w:p w14:paraId="5913D9BC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Les pancartes indiquent la sortie </w:t>
      </w:r>
      <w:r w:rsidRPr="00AA7953">
        <w:rPr>
          <w:rFonts w:ascii="Cambria" w:hAnsi="Cambria"/>
          <w:b/>
          <w:i/>
        </w:rPr>
        <w:t>aux visiteurs</w:t>
      </w:r>
      <w:r w:rsidRPr="00AA7953">
        <w:rPr>
          <w:rFonts w:ascii="Cambria" w:hAnsi="Cambria"/>
          <w:i/>
        </w:rPr>
        <w:t>.</w:t>
      </w:r>
    </w:p>
    <w:p w14:paraId="6994E8D8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Karim propose </w:t>
      </w:r>
      <w:r w:rsidRPr="00AA7953">
        <w:rPr>
          <w:rFonts w:ascii="Cambria" w:hAnsi="Cambria"/>
          <w:b/>
          <w:i/>
        </w:rPr>
        <w:t>à ses copains</w:t>
      </w:r>
      <w:r w:rsidRPr="00AA7953">
        <w:rPr>
          <w:rFonts w:ascii="Cambria" w:hAnsi="Cambria"/>
          <w:i/>
        </w:rPr>
        <w:t xml:space="preserve"> de faire du vélo.</w:t>
      </w:r>
    </w:p>
    <w:p w14:paraId="10B5A7B9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</w:rPr>
      </w:pPr>
    </w:p>
    <w:p w14:paraId="23F02459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 xml:space="preserve">Dans chaque phrase, entoure le </w:t>
      </w:r>
      <w:r>
        <w:rPr>
          <w:rFonts w:ascii="Cambria" w:hAnsi="Cambria"/>
          <w:b/>
        </w:rPr>
        <w:t>verbe</w:t>
      </w:r>
      <w:r w:rsidRPr="00AA7953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proofErr w:type="gramStart"/>
      <w:r>
        <w:rPr>
          <w:rFonts w:ascii="Cambria" w:hAnsi="Cambria"/>
          <w:b/>
        </w:rPr>
        <w:t>souligne  le</w:t>
      </w:r>
      <w:proofErr w:type="gramEnd"/>
      <w:r>
        <w:rPr>
          <w:rFonts w:ascii="Cambria" w:hAnsi="Cambria"/>
          <w:b/>
        </w:rPr>
        <w:t xml:space="preserve"> sujet et les </w:t>
      </w:r>
      <w:r w:rsidRPr="00AA7953">
        <w:rPr>
          <w:rFonts w:ascii="Cambria" w:hAnsi="Cambria"/>
          <w:b/>
        </w:rPr>
        <w:t>complément</w:t>
      </w:r>
      <w:r>
        <w:rPr>
          <w:rFonts w:ascii="Cambria" w:hAnsi="Cambria"/>
          <w:b/>
        </w:rPr>
        <w:t>s.</w:t>
      </w:r>
      <w:r w:rsidRPr="00AA795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Indique leu fonction</w:t>
      </w:r>
    </w:p>
    <w:p w14:paraId="4EAF3064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Aujourd’hui, je porte un joli chapeau.</w:t>
      </w:r>
    </w:p>
    <w:p w14:paraId="31E03FCD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Je pense à mon prochain voyage.</w:t>
      </w:r>
    </w:p>
    <w:p w14:paraId="02FC5C4A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Pendant les vacances j’irai à Paris.</w:t>
      </w:r>
    </w:p>
    <w:p w14:paraId="266D3AEE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À l’école, le professeur a raconté une histoire aux élèves.</w:t>
      </w:r>
    </w:p>
    <w:p w14:paraId="477A9135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Ce garçon a un joli sourire.</w:t>
      </w:r>
    </w:p>
    <w:p w14:paraId="44217971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</w:rPr>
      </w:pPr>
    </w:p>
    <w:p w14:paraId="533CC010" w14:textId="699AC71F" w:rsidR="00B92DDE" w:rsidRDefault="00B92DDE" w:rsidP="00B92DDE">
      <w:pPr>
        <w:spacing w:after="0" w:line="240" w:lineRule="auto"/>
        <w:rPr>
          <w:rFonts w:ascii="Cambria" w:hAnsi="Cambria"/>
          <w:b/>
        </w:rPr>
      </w:pPr>
    </w:p>
    <w:p w14:paraId="5CA101C0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>Recopie les groupes en gras dans la colonne qui convient.</w:t>
      </w:r>
    </w:p>
    <w:p w14:paraId="27CCF7B8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Les hommes préhistoriques allaient </w:t>
      </w:r>
      <w:r w:rsidRPr="00AA7953">
        <w:rPr>
          <w:rFonts w:ascii="Cambria" w:hAnsi="Cambria"/>
          <w:b/>
        </w:rPr>
        <w:t>à la chasse</w:t>
      </w:r>
      <w:r w:rsidRPr="00AA7953">
        <w:rPr>
          <w:rFonts w:ascii="Cambria" w:hAnsi="Cambria"/>
          <w:i/>
        </w:rPr>
        <w:t>.</w:t>
      </w:r>
    </w:p>
    <w:p w14:paraId="7D4826EE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Nous mangeons </w:t>
      </w:r>
      <w:r w:rsidRPr="00AA7953">
        <w:rPr>
          <w:rFonts w:ascii="Cambria" w:hAnsi="Cambria"/>
          <w:b/>
          <w:i/>
        </w:rPr>
        <w:t>des fraises au mois de juin</w:t>
      </w:r>
      <w:r w:rsidRPr="00AA7953">
        <w:rPr>
          <w:rFonts w:ascii="Cambria" w:hAnsi="Cambria"/>
          <w:i/>
        </w:rPr>
        <w:t xml:space="preserve">.  </w:t>
      </w:r>
    </w:p>
    <w:p w14:paraId="540A778A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Alexandre rêve </w:t>
      </w:r>
      <w:r w:rsidRPr="00AA7953">
        <w:rPr>
          <w:rFonts w:ascii="Cambria" w:hAnsi="Cambria"/>
          <w:b/>
          <w:i/>
        </w:rPr>
        <w:t>de cette maison tous les jours</w:t>
      </w:r>
      <w:r w:rsidRPr="00AA7953">
        <w:rPr>
          <w:rFonts w:ascii="Cambria" w:hAnsi="Cambria"/>
          <w:i/>
        </w:rPr>
        <w:t>.</w:t>
      </w:r>
    </w:p>
    <w:p w14:paraId="3098C55F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b/>
          <w:i/>
        </w:rPr>
        <w:t>Ce matin</w:t>
      </w:r>
      <w:r w:rsidRPr="00AA7953">
        <w:rPr>
          <w:rFonts w:ascii="Cambria" w:hAnsi="Cambria"/>
          <w:i/>
        </w:rPr>
        <w:t xml:space="preserve">, les ouvriers réparent </w:t>
      </w:r>
      <w:r w:rsidRPr="00AA7953">
        <w:rPr>
          <w:rFonts w:ascii="Cambria" w:hAnsi="Cambria"/>
          <w:b/>
          <w:i/>
        </w:rPr>
        <w:t>la fuite d’eau</w:t>
      </w:r>
      <w:r w:rsidRPr="00AA7953">
        <w:rPr>
          <w:rFonts w:ascii="Cambria" w:hAnsi="Cambria"/>
          <w:i/>
        </w:rPr>
        <w:t>.</w:t>
      </w:r>
    </w:p>
    <w:p w14:paraId="6FD897FD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Aziz, </w:t>
      </w:r>
      <w:r w:rsidRPr="00AA7953">
        <w:rPr>
          <w:rFonts w:ascii="Cambria" w:hAnsi="Cambria"/>
          <w:b/>
          <w:i/>
        </w:rPr>
        <w:t>le soir</w:t>
      </w:r>
      <w:r w:rsidRPr="00AA7953">
        <w:rPr>
          <w:rFonts w:ascii="Cambria" w:hAnsi="Cambria"/>
          <w:i/>
        </w:rPr>
        <w:t xml:space="preserve">, raconte </w:t>
      </w:r>
      <w:r w:rsidRPr="00AA7953">
        <w:rPr>
          <w:rFonts w:ascii="Cambria" w:hAnsi="Cambria"/>
          <w:b/>
          <w:i/>
        </w:rPr>
        <w:t>sa journée à ses parents</w:t>
      </w:r>
      <w:r w:rsidRPr="00AA7953">
        <w:rPr>
          <w:rFonts w:ascii="Cambria" w:hAnsi="Cambria"/>
          <w:i/>
        </w:rPr>
        <w:t>.</w:t>
      </w:r>
    </w:p>
    <w:p w14:paraId="634BB3E1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J’ai visité </w:t>
      </w:r>
      <w:r w:rsidRPr="00AA7953">
        <w:rPr>
          <w:rFonts w:ascii="Cambria" w:hAnsi="Cambria"/>
          <w:b/>
          <w:i/>
        </w:rPr>
        <w:t>de superbes monuments en Italie</w:t>
      </w:r>
      <w:r w:rsidRPr="00AA7953">
        <w:rPr>
          <w:rFonts w:ascii="Cambria" w:hAnsi="Cambria"/>
          <w:i/>
        </w:rPr>
        <w:t>.</w:t>
      </w:r>
    </w:p>
    <w:p w14:paraId="6A409906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2DDE" w14:paraId="2669B7B6" w14:textId="77777777" w:rsidTr="007F21FE">
        <w:tc>
          <w:tcPr>
            <w:tcW w:w="4606" w:type="dxa"/>
            <w:shd w:val="clear" w:color="auto" w:fill="auto"/>
          </w:tcPr>
          <w:p w14:paraId="4B3B76A9" w14:textId="77777777" w:rsidR="00B92DDE" w:rsidRPr="00AA7953" w:rsidRDefault="00B92DDE" w:rsidP="00B92DDE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gramStart"/>
            <w:r w:rsidRPr="00AA7953">
              <w:rPr>
                <w:rFonts w:ascii="Cambria" w:hAnsi="Cambria"/>
              </w:rPr>
              <w:t>compléments</w:t>
            </w:r>
            <w:proofErr w:type="gramEnd"/>
            <w:r w:rsidRPr="00AA795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circonstanciels</w:t>
            </w:r>
          </w:p>
        </w:tc>
        <w:tc>
          <w:tcPr>
            <w:tcW w:w="4606" w:type="dxa"/>
            <w:shd w:val="clear" w:color="auto" w:fill="auto"/>
          </w:tcPr>
          <w:p w14:paraId="4344186C" w14:textId="77777777" w:rsidR="00B92DDE" w:rsidRPr="00AA7953" w:rsidRDefault="00B92DDE" w:rsidP="00B92DDE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gramStart"/>
            <w:r w:rsidRPr="00AA7953">
              <w:rPr>
                <w:rFonts w:ascii="Cambria" w:hAnsi="Cambria"/>
              </w:rPr>
              <w:t>compléments</w:t>
            </w:r>
            <w:proofErr w:type="gramEnd"/>
            <w:r w:rsidRPr="00AA795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d’objet</w:t>
            </w:r>
          </w:p>
        </w:tc>
      </w:tr>
    </w:tbl>
    <w:p w14:paraId="40B977BD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</w:rPr>
      </w:pPr>
    </w:p>
    <w:p w14:paraId="26337776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>Recopie les groupes en gras dans la colonne qui convient.</w:t>
      </w:r>
    </w:p>
    <w:p w14:paraId="1F7AAFA1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Cet enfant deviendra </w:t>
      </w:r>
      <w:r w:rsidRPr="00AA7953">
        <w:rPr>
          <w:rFonts w:ascii="Cambria" w:hAnsi="Cambria"/>
          <w:b/>
          <w:i/>
        </w:rPr>
        <w:t>un bon joueur de football</w:t>
      </w:r>
      <w:r w:rsidRPr="00AA7953">
        <w:rPr>
          <w:rFonts w:ascii="Cambria" w:hAnsi="Cambria"/>
          <w:i/>
        </w:rPr>
        <w:t>.</w:t>
      </w:r>
    </w:p>
    <w:p w14:paraId="40B06B16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Le vent violent a arraché </w:t>
      </w:r>
      <w:r w:rsidRPr="00AA7953">
        <w:rPr>
          <w:rFonts w:ascii="Cambria" w:hAnsi="Cambria"/>
          <w:b/>
          <w:i/>
        </w:rPr>
        <w:t>la toiture</w:t>
      </w:r>
      <w:r w:rsidRPr="00AA7953">
        <w:rPr>
          <w:rFonts w:ascii="Cambria" w:hAnsi="Cambria"/>
          <w:i/>
        </w:rPr>
        <w:t>.</w:t>
      </w:r>
    </w:p>
    <w:p w14:paraId="4B08FC4A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La Lune est </w:t>
      </w:r>
      <w:r w:rsidRPr="00AA7953">
        <w:rPr>
          <w:rFonts w:ascii="Cambria" w:hAnsi="Cambria"/>
          <w:b/>
          <w:i/>
        </w:rPr>
        <w:t>un satellite naturel de la terre</w:t>
      </w:r>
      <w:r w:rsidRPr="00AA7953">
        <w:rPr>
          <w:rFonts w:ascii="Cambria" w:hAnsi="Cambria"/>
          <w:i/>
        </w:rPr>
        <w:t>.</w:t>
      </w:r>
    </w:p>
    <w:p w14:paraId="32C37FCC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Soudain, Julie me parut </w:t>
      </w:r>
      <w:r w:rsidRPr="00AA7953">
        <w:rPr>
          <w:rFonts w:ascii="Cambria" w:hAnsi="Cambria"/>
          <w:b/>
          <w:i/>
        </w:rPr>
        <w:t>triste</w:t>
      </w:r>
      <w:r w:rsidRPr="00AA7953">
        <w:rPr>
          <w:rFonts w:ascii="Cambria" w:hAnsi="Cambria"/>
          <w:i/>
        </w:rPr>
        <w:t>.</w:t>
      </w:r>
    </w:p>
    <w:p w14:paraId="110A7194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Je reste </w:t>
      </w:r>
      <w:r w:rsidRPr="00AA7953">
        <w:rPr>
          <w:rFonts w:ascii="Cambria" w:hAnsi="Cambria"/>
          <w:b/>
          <w:i/>
        </w:rPr>
        <w:t>dans la maison</w:t>
      </w:r>
      <w:r w:rsidRPr="00AA7953">
        <w:rPr>
          <w:rFonts w:ascii="Cambria" w:hAnsi="Cambria"/>
          <w:i/>
        </w:rPr>
        <w:t>.</w:t>
      </w:r>
    </w:p>
    <w:p w14:paraId="58B404A5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L’Allemagne a gagné </w:t>
      </w:r>
      <w:r w:rsidRPr="00AA7953">
        <w:rPr>
          <w:rFonts w:ascii="Cambria" w:hAnsi="Cambria"/>
          <w:b/>
          <w:i/>
        </w:rPr>
        <w:t>la coupe du monde</w:t>
      </w:r>
      <w:r w:rsidRPr="00AA7953">
        <w:rPr>
          <w:rFonts w:ascii="Cambria" w:hAnsi="Cambria"/>
          <w:i/>
        </w:rPr>
        <w:t>.</w:t>
      </w:r>
    </w:p>
    <w:p w14:paraId="0D230B88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Kevin aime beaucoup </w:t>
      </w:r>
      <w:r w:rsidRPr="00AA7953">
        <w:rPr>
          <w:rFonts w:ascii="Cambria" w:hAnsi="Cambria"/>
          <w:b/>
          <w:i/>
        </w:rPr>
        <w:t>le rap</w:t>
      </w:r>
      <w:r w:rsidRPr="00AA7953">
        <w:rPr>
          <w:rFonts w:ascii="Cambria" w:hAnsi="Cambria"/>
          <w:i/>
        </w:rPr>
        <w:t>.</w:t>
      </w:r>
    </w:p>
    <w:p w14:paraId="147E0EDD" w14:textId="77777777" w:rsidR="00B92DDE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Nous serons </w:t>
      </w:r>
      <w:r w:rsidRPr="00AA7953">
        <w:rPr>
          <w:rFonts w:ascii="Cambria" w:hAnsi="Cambria"/>
          <w:b/>
          <w:i/>
        </w:rPr>
        <w:t>sur le bateau</w:t>
      </w:r>
      <w:r w:rsidRPr="00AA7953">
        <w:rPr>
          <w:rFonts w:ascii="Cambria" w:hAnsi="Cambria"/>
          <w:i/>
        </w:rPr>
        <w:t>.</w:t>
      </w:r>
    </w:p>
    <w:p w14:paraId="430CFF70" w14:textId="77777777" w:rsidR="00B92DDE" w:rsidRPr="00AA7953" w:rsidRDefault="00B92DDE" w:rsidP="00B92DDE">
      <w:pPr>
        <w:spacing w:after="0" w:line="240" w:lineRule="auto"/>
        <w:jc w:val="both"/>
        <w:rPr>
          <w:rFonts w:ascii="Cambria" w:hAnsi="Cambri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2DDE" w14:paraId="766A1A7B" w14:textId="77777777" w:rsidTr="007F21FE">
        <w:tc>
          <w:tcPr>
            <w:tcW w:w="4606" w:type="dxa"/>
            <w:shd w:val="clear" w:color="auto" w:fill="auto"/>
          </w:tcPr>
          <w:p w14:paraId="64B04CA5" w14:textId="77777777" w:rsidR="00B92DDE" w:rsidRPr="00AA7953" w:rsidRDefault="00B92DDE" w:rsidP="00B92DDE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gramStart"/>
            <w:r w:rsidRPr="00AA7953">
              <w:rPr>
                <w:rFonts w:ascii="Cambria" w:hAnsi="Cambria"/>
              </w:rPr>
              <w:t>compléments</w:t>
            </w:r>
            <w:proofErr w:type="gramEnd"/>
            <w:r w:rsidRPr="00AA7953">
              <w:rPr>
                <w:rFonts w:ascii="Cambria" w:hAnsi="Cambria"/>
              </w:rPr>
              <w:t xml:space="preserve"> d</w:t>
            </w:r>
            <w:r>
              <w:rPr>
                <w:rFonts w:ascii="Cambria" w:hAnsi="Cambria"/>
              </w:rPr>
              <w:t>’objet</w:t>
            </w:r>
          </w:p>
        </w:tc>
        <w:tc>
          <w:tcPr>
            <w:tcW w:w="4606" w:type="dxa"/>
            <w:shd w:val="clear" w:color="auto" w:fill="auto"/>
          </w:tcPr>
          <w:p w14:paraId="5A79316D" w14:textId="77777777" w:rsidR="00B92DDE" w:rsidRPr="00AA7953" w:rsidRDefault="00B92DDE" w:rsidP="00B92DDE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gramStart"/>
            <w:r w:rsidRPr="00AA7953">
              <w:rPr>
                <w:rFonts w:ascii="Cambria" w:hAnsi="Cambria"/>
              </w:rPr>
              <w:t>attributs</w:t>
            </w:r>
            <w:proofErr w:type="gramEnd"/>
            <w:r w:rsidRPr="00AA7953">
              <w:rPr>
                <w:rFonts w:ascii="Cambria" w:hAnsi="Cambria"/>
              </w:rPr>
              <w:t xml:space="preserve"> du sujet</w:t>
            </w:r>
          </w:p>
        </w:tc>
      </w:tr>
    </w:tbl>
    <w:p w14:paraId="5F86D280" w14:textId="77777777" w:rsidR="00B92DDE" w:rsidRDefault="00B92DDE" w:rsidP="00B92DDE">
      <w:pPr>
        <w:spacing w:after="0" w:line="240" w:lineRule="auto"/>
        <w:jc w:val="both"/>
        <w:rPr>
          <w:rFonts w:ascii="Cambria" w:hAnsi="Cambria"/>
        </w:rPr>
      </w:pPr>
    </w:p>
    <w:p w14:paraId="1D8C7C28" w14:textId="3183BA1D" w:rsidR="00B92DDE" w:rsidRDefault="00B92DDE" w:rsidP="00B92DDE">
      <w:pPr>
        <w:spacing w:after="0" w:line="240" w:lineRule="auto"/>
      </w:pPr>
    </w:p>
    <w:p w14:paraId="0E9C7ECF" w14:textId="77777777" w:rsidR="00B92DDE" w:rsidRDefault="00B92DDE" w:rsidP="00B92DDE">
      <w:pPr>
        <w:spacing w:after="0" w:line="240" w:lineRule="auto"/>
      </w:pPr>
    </w:p>
    <w:sectPr w:rsidR="00B92DDE" w:rsidSect="00B92DDE">
      <w:pgSz w:w="11906" w:h="16838"/>
      <w:pgMar w:top="425" w:right="28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DE"/>
    <w:rsid w:val="002C322D"/>
    <w:rsid w:val="002C6F03"/>
    <w:rsid w:val="005E44ED"/>
    <w:rsid w:val="00A405EE"/>
    <w:rsid w:val="00B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6093"/>
  <w15:chartTrackingRefBased/>
  <w15:docId w15:val="{170F0B9B-48A2-4E3B-9002-3EF4343E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1</cp:revision>
  <dcterms:created xsi:type="dcterms:W3CDTF">2020-05-25T06:04:00Z</dcterms:created>
  <dcterms:modified xsi:type="dcterms:W3CDTF">2020-05-25T06:22:00Z</dcterms:modified>
</cp:coreProperties>
</file>